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7E050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743A1D" wp14:editId="1C9B9DE1">
            <wp:extent cx="594360" cy="699770"/>
            <wp:effectExtent l="0" t="0" r="0" b="508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77" cy="71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9F0227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00226EA2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43FAF5DF" w14:textId="77777777" w:rsidR="00E51968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0DB74E9F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4C4FED1F" w14:textId="77777777" w:rsidR="00E51968" w:rsidRDefault="00E5196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148A36B" w14:textId="711ED0ED" w:rsidR="00E51968" w:rsidRPr="00155E59" w:rsidRDefault="002E4816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00</w:t>
      </w:r>
      <w:r w:rsidR="00E51968" w:rsidRPr="00155E59">
        <w:rPr>
          <w:rFonts w:eastAsia="Times New Roman" w:cs="Times New Roman"/>
          <w:szCs w:val="28"/>
          <w:lang w:eastAsia="ru-RU"/>
        </w:rPr>
        <w:t>.</w:t>
      </w:r>
      <w:r w:rsidR="00017E46">
        <w:rPr>
          <w:rFonts w:eastAsia="Times New Roman" w:cs="Times New Roman"/>
          <w:szCs w:val="28"/>
          <w:lang w:eastAsia="ru-RU"/>
        </w:rPr>
        <w:t>0</w:t>
      </w:r>
      <w:r>
        <w:rPr>
          <w:rFonts w:eastAsia="Times New Roman" w:cs="Times New Roman"/>
          <w:szCs w:val="28"/>
          <w:lang w:eastAsia="ru-RU"/>
        </w:rPr>
        <w:t>0</w:t>
      </w:r>
      <w:r w:rsidR="00E51968" w:rsidRPr="00155E59">
        <w:rPr>
          <w:rFonts w:eastAsia="Times New Roman" w:cs="Times New Roman"/>
          <w:szCs w:val="28"/>
          <w:lang w:eastAsia="ru-RU"/>
        </w:rPr>
        <w:t>.202</w:t>
      </w:r>
      <w:r w:rsidR="00017E46">
        <w:rPr>
          <w:rFonts w:eastAsia="Times New Roman" w:cs="Times New Roman"/>
          <w:szCs w:val="28"/>
          <w:lang w:eastAsia="ru-RU"/>
        </w:rPr>
        <w:t>6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="00D61642">
        <w:rPr>
          <w:rFonts w:eastAsia="Times New Roman" w:cs="Times New Roman"/>
          <w:szCs w:val="28"/>
          <w:lang w:eastAsia="ru-RU"/>
        </w:rPr>
        <w:t xml:space="preserve">      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п. Абан          </w:t>
      </w:r>
      <w:r w:rsidR="00415642">
        <w:rPr>
          <w:rFonts w:eastAsia="Times New Roman" w:cs="Times New Roman"/>
          <w:szCs w:val="28"/>
          <w:lang w:eastAsia="ru-RU"/>
        </w:rPr>
        <w:t xml:space="preserve">             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              </w:t>
      </w:r>
      <w:r>
        <w:rPr>
          <w:rFonts w:eastAsia="Times New Roman" w:cs="Times New Roman"/>
          <w:szCs w:val="28"/>
          <w:lang w:eastAsia="ru-RU"/>
        </w:rPr>
        <w:t>ПРОЕКТ</w:t>
      </w:r>
    </w:p>
    <w:p w14:paraId="4AB1FB97" w14:textId="77777777" w:rsidR="00E51968" w:rsidRDefault="00E5196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1F90A96" w14:textId="77777777" w:rsidR="005A5748" w:rsidRDefault="005A574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B5021FE" w14:textId="77777777" w:rsidR="002E4816" w:rsidRDefault="00E51968" w:rsidP="002E4816">
      <w:pPr>
        <w:autoSpaceDE w:val="0"/>
        <w:autoSpaceDN w:val="0"/>
        <w:adjustRightInd w:val="0"/>
        <w:spacing w:after="0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 xml:space="preserve">О </w:t>
      </w:r>
      <w:r w:rsidR="002E4816">
        <w:rPr>
          <w:rFonts w:eastAsia="Times New Roman" w:cs="Times New Roman"/>
          <w:szCs w:val="28"/>
          <w:lang w:eastAsia="ru-RU"/>
        </w:rPr>
        <w:t xml:space="preserve">назначении старост сельских </w:t>
      </w:r>
    </w:p>
    <w:p w14:paraId="72AD4B0F" w14:textId="77777777" w:rsidR="002E4816" w:rsidRPr="004F56F5" w:rsidRDefault="002E4816" w:rsidP="002E4816">
      <w:pPr>
        <w:autoSpaceDE w:val="0"/>
        <w:autoSpaceDN w:val="0"/>
        <w:adjustRightInd w:val="0"/>
        <w:spacing w:after="0"/>
        <w:rPr>
          <w:rFonts w:eastAsia="Times New Roman" w:cs="Times New Roman"/>
          <w:szCs w:val="28"/>
          <w:highlight w:val="yellow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населенных пунктов </w:t>
      </w:r>
      <w:proofErr w:type="gramStart"/>
      <w:r w:rsidRPr="004F56F5">
        <w:rPr>
          <w:rFonts w:eastAsia="Times New Roman" w:cs="Times New Roman"/>
          <w:szCs w:val="28"/>
          <w:highlight w:val="yellow"/>
          <w:lang w:eastAsia="ru-RU"/>
        </w:rPr>
        <w:t>муниципального</w:t>
      </w:r>
      <w:proofErr w:type="gramEnd"/>
      <w:r w:rsidRPr="004F56F5">
        <w:rPr>
          <w:rFonts w:eastAsia="Times New Roman" w:cs="Times New Roman"/>
          <w:szCs w:val="28"/>
          <w:highlight w:val="yellow"/>
          <w:lang w:eastAsia="ru-RU"/>
        </w:rPr>
        <w:t xml:space="preserve"> </w:t>
      </w:r>
    </w:p>
    <w:p w14:paraId="290DA0C8" w14:textId="0C9F3CC9" w:rsidR="00E51968" w:rsidRDefault="002E4816" w:rsidP="002E4816">
      <w:pPr>
        <w:autoSpaceDE w:val="0"/>
        <w:autoSpaceDN w:val="0"/>
        <w:adjustRightInd w:val="0"/>
        <w:spacing w:after="0"/>
        <w:rPr>
          <w:rFonts w:eastAsia="Times New Roman" w:cs="Times New Roman"/>
          <w:szCs w:val="28"/>
          <w:lang w:eastAsia="ru-RU"/>
        </w:rPr>
      </w:pPr>
      <w:r w:rsidRPr="004F56F5">
        <w:rPr>
          <w:rFonts w:eastAsia="Times New Roman" w:cs="Times New Roman"/>
          <w:szCs w:val="28"/>
          <w:highlight w:val="yellow"/>
          <w:lang w:eastAsia="ru-RU"/>
        </w:rPr>
        <w:t xml:space="preserve">образования </w:t>
      </w:r>
      <w:r w:rsidR="004F56F5">
        <w:rPr>
          <w:rFonts w:eastAsia="Times New Roman" w:cs="Times New Roman"/>
          <w:szCs w:val="28"/>
          <w:highlight w:val="yellow"/>
          <w:lang w:eastAsia="ru-RU"/>
        </w:rPr>
        <w:t>Петропавловский сельсовет</w:t>
      </w:r>
    </w:p>
    <w:p w14:paraId="790024FE" w14:textId="77777777" w:rsidR="0090283A" w:rsidRDefault="0090283A" w:rsidP="00655772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7AE9FAA4" w14:textId="35F58C01" w:rsidR="00E51968" w:rsidRPr="00155E59" w:rsidRDefault="009F03E7" w:rsidP="00E51968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F03E7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9F03E7">
        <w:rPr>
          <w:rFonts w:eastAsia="Calibri" w:cs="Times New Roman"/>
          <w:szCs w:val="28"/>
        </w:rPr>
        <w:t>Федеральным законом от 20.03.2025 № 33-ФЗ</w:t>
      </w:r>
      <w:r w:rsidR="002E4816">
        <w:rPr>
          <w:rFonts w:eastAsia="Calibri" w:cs="Times New Roman"/>
          <w:szCs w:val="28"/>
        </w:rPr>
        <w:t xml:space="preserve"> </w:t>
      </w:r>
      <w:r w:rsidRPr="009F03E7">
        <w:rPr>
          <w:rFonts w:eastAsia="Calibri"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4F56F5">
        <w:rPr>
          <w:rFonts w:eastAsia="Calibri" w:cs="Times New Roman"/>
          <w:szCs w:val="28"/>
        </w:rPr>
        <w:t>на основании Протоколов сходов</w:t>
      </w:r>
      <w:r w:rsidR="002E4816">
        <w:rPr>
          <w:rFonts w:eastAsia="Calibri" w:cs="Times New Roman"/>
          <w:szCs w:val="28"/>
        </w:rPr>
        <w:t xml:space="preserve"> граждан в сельских населенных пунктах</w:t>
      </w:r>
      <w:r w:rsidR="004F56F5">
        <w:rPr>
          <w:rFonts w:eastAsia="Calibri" w:cs="Times New Roman"/>
          <w:szCs w:val="28"/>
        </w:rPr>
        <w:t xml:space="preserve">, </w:t>
      </w:r>
      <w:r w:rsidR="002E4816">
        <w:rPr>
          <w:rFonts w:eastAsia="Calibri" w:cs="Times New Roman"/>
          <w:szCs w:val="28"/>
        </w:rPr>
        <w:t>руководствуясь Уставом Петропавловского сельсовета</w:t>
      </w:r>
      <w:r w:rsidR="004F56F5">
        <w:rPr>
          <w:rFonts w:eastAsia="Calibri" w:cs="Times New Roman"/>
          <w:szCs w:val="28"/>
        </w:rPr>
        <w:t xml:space="preserve"> Абанского района Красноярского края</w:t>
      </w:r>
      <w:r w:rsidR="002E4816">
        <w:rPr>
          <w:rFonts w:eastAsia="Calibri" w:cs="Times New Roman"/>
          <w:szCs w:val="28"/>
        </w:rPr>
        <w:t xml:space="preserve">, Абанский районный Совет депутатов </w:t>
      </w:r>
      <w:r w:rsidR="00E51968" w:rsidRPr="00155E59">
        <w:rPr>
          <w:rFonts w:eastAsia="Times New Roman" w:cs="Times New Roman"/>
          <w:szCs w:val="28"/>
          <w:lang w:eastAsia="ru-RU"/>
        </w:rPr>
        <w:t>РЕШИЛ:</w:t>
      </w:r>
    </w:p>
    <w:p w14:paraId="4E3E5A2F" w14:textId="49E05B71" w:rsidR="00E51968" w:rsidRDefault="002E4816" w:rsidP="004F56F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Назначить старостой сел</w:t>
      </w:r>
      <w:r w:rsidR="004F56F5">
        <w:rPr>
          <w:rFonts w:eastAsia="Times New Roman" w:cs="Times New Roman"/>
          <w:szCs w:val="28"/>
          <w:lang w:eastAsia="ru-RU"/>
        </w:rPr>
        <w:t xml:space="preserve">а Петропавловка Абанского муниципального округа </w:t>
      </w:r>
      <w:r>
        <w:rPr>
          <w:rFonts w:eastAsia="Times New Roman" w:cs="Times New Roman"/>
          <w:szCs w:val="28"/>
          <w:lang w:eastAsia="ru-RU"/>
        </w:rPr>
        <w:t xml:space="preserve"> Красноярского края – Сухарькова</w:t>
      </w: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t xml:space="preserve"> Александра Алексеевича – протокол схода граждан </w:t>
      </w:r>
      <w:proofErr w:type="gramStart"/>
      <w:r>
        <w:rPr>
          <w:rFonts w:eastAsia="Times New Roman" w:cs="Times New Roman"/>
          <w:szCs w:val="28"/>
          <w:lang w:eastAsia="ru-RU"/>
        </w:rPr>
        <w:t>с</w:t>
      </w:r>
      <w:proofErr w:type="gramEnd"/>
      <w:r>
        <w:rPr>
          <w:rFonts w:eastAsia="Times New Roman" w:cs="Times New Roman"/>
          <w:szCs w:val="28"/>
          <w:lang w:eastAsia="ru-RU"/>
        </w:rPr>
        <w:t>. Петропавловка от 12.05.2026</w:t>
      </w:r>
      <w:r w:rsidR="005B242F" w:rsidRPr="0090283A">
        <w:rPr>
          <w:rFonts w:eastAsia="Times New Roman" w:cs="Times New Roman"/>
          <w:szCs w:val="28"/>
          <w:lang w:eastAsia="ru-RU"/>
        </w:rPr>
        <w:t>.</w:t>
      </w:r>
    </w:p>
    <w:p w14:paraId="69A63994" w14:textId="296F11E7" w:rsidR="00DE7E13" w:rsidRDefault="00DE7E13" w:rsidP="004F56F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Назначить старостой поселка Гагарина </w:t>
      </w:r>
      <w:r w:rsidR="004F56F5">
        <w:rPr>
          <w:rFonts w:eastAsia="Times New Roman" w:cs="Times New Roman"/>
          <w:szCs w:val="28"/>
          <w:lang w:eastAsia="ru-RU"/>
        </w:rPr>
        <w:t xml:space="preserve">Абанского муниципального </w:t>
      </w:r>
      <w:r w:rsidR="004F56F5" w:rsidRPr="004F56F5">
        <w:rPr>
          <w:rFonts w:eastAsia="Times New Roman" w:cs="Times New Roman"/>
          <w:szCs w:val="28"/>
          <w:lang w:eastAsia="ru-RU"/>
        </w:rPr>
        <w:t xml:space="preserve">округа </w:t>
      </w:r>
      <w:r>
        <w:rPr>
          <w:rFonts w:eastAsia="Times New Roman" w:cs="Times New Roman"/>
          <w:szCs w:val="28"/>
          <w:lang w:eastAsia="ru-RU"/>
        </w:rPr>
        <w:t xml:space="preserve">Красноярского края – Николаева Петра Александровича – протокол схода граждан </w:t>
      </w:r>
      <w:r w:rsidR="004F56F5">
        <w:rPr>
          <w:rFonts w:eastAsia="Times New Roman" w:cs="Times New Roman"/>
          <w:szCs w:val="28"/>
          <w:lang w:eastAsia="ru-RU"/>
        </w:rPr>
        <w:t>п. Гагарина</w:t>
      </w:r>
      <w:r>
        <w:rPr>
          <w:rFonts w:eastAsia="Times New Roman" w:cs="Times New Roman"/>
          <w:szCs w:val="28"/>
          <w:lang w:eastAsia="ru-RU"/>
        </w:rPr>
        <w:t xml:space="preserve"> от 30.04.2026.</w:t>
      </w:r>
    </w:p>
    <w:p w14:paraId="54D3E5F2" w14:textId="6127DBF6" w:rsidR="00DE7E13" w:rsidRDefault="00DE7E13" w:rsidP="004F56F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Назначить старостой деревни Борки </w:t>
      </w:r>
      <w:r w:rsidR="004F56F5" w:rsidRPr="004F56F5">
        <w:rPr>
          <w:rFonts w:eastAsia="Times New Roman" w:cs="Times New Roman"/>
          <w:szCs w:val="28"/>
          <w:lang w:eastAsia="ru-RU"/>
        </w:rPr>
        <w:t xml:space="preserve">Абанского муниципального округа </w:t>
      </w:r>
      <w:r>
        <w:rPr>
          <w:rFonts w:eastAsia="Times New Roman" w:cs="Times New Roman"/>
          <w:szCs w:val="28"/>
          <w:lang w:eastAsia="ru-RU"/>
        </w:rPr>
        <w:t xml:space="preserve">Красноярского края – </w:t>
      </w:r>
      <w:proofErr w:type="spellStart"/>
      <w:r>
        <w:rPr>
          <w:rFonts w:eastAsia="Times New Roman" w:cs="Times New Roman"/>
          <w:szCs w:val="28"/>
          <w:lang w:eastAsia="ru-RU"/>
        </w:rPr>
        <w:t>Звонкова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Матвея Владимировича – протокол схода граждан </w:t>
      </w:r>
      <w:r w:rsidR="004F56F5">
        <w:rPr>
          <w:rFonts w:eastAsia="Times New Roman" w:cs="Times New Roman"/>
          <w:szCs w:val="28"/>
          <w:lang w:eastAsia="ru-RU"/>
        </w:rPr>
        <w:t xml:space="preserve">д. Борки </w:t>
      </w:r>
      <w:r>
        <w:rPr>
          <w:rFonts w:eastAsia="Times New Roman" w:cs="Times New Roman"/>
          <w:szCs w:val="28"/>
          <w:lang w:eastAsia="ru-RU"/>
        </w:rPr>
        <w:t xml:space="preserve"> от 27.04.2026.</w:t>
      </w:r>
    </w:p>
    <w:p w14:paraId="27E56640" w14:textId="04A6BE66" w:rsidR="00DE7E13" w:rsidRDefault="00DE7E13" w:rsidP="004F56F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Назначить старостой деревни Высокогородецк </w:t>
      </w:r>
      <w:r w:rsidR="004F56F5" w:rsidRPr="004F56F5">
        <w:rPr>
          <w:rFonts w:eastAsia="Times New Roman" w:cs="Times New Roman"/>
          <w:szCs w:val="28"/>
          <w:lang w:eastAsia="ru-RU"/>
        </w:rPr>
        <w:t xml:space="preserve">Абанского муниципального округа </w:t>
      </w:r>
      <w:r>
        <w:rPr>
          <w:rFonts w:eastAsia="Times New Roman" w:cs="Times New Roman"/>
          <w:szCs w:val="28"/>
          <w:lang w:eastAsia="ru-RU"/>
        </w:rPr>
        <w:t xml:space="preserve">Красноярского края – </w:t>
      </w:r>
      <w:proofErr w:type="spellStart"/>
      <w:r>
        <w:rPr>
          <w:rFonts w:eastAsia="Times New Roman" w:cs="Times New Roman"/>
          <w:szCs w:val="28"/>
          <w:lang w:eastAsia="ru-RU"/>
        </w:rPr>
        <w:t>Рукосуева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Николая Николаевича – протокол схода граждан </w:t>
      </w:r>
      <w:r w:rsidR="004F56F5">
        <w:rPr>
          <w:rFonts w:eastAsia="Times New Roman" w:cs="Times New Roman"/>
          <w:szCs w:val="28"/>
          <w:lang w:eastAsia="ru-RU"/>
        </w:rPr>
        <w:t>д. Высокогородецк</w:t>
      </w:r>
      <w:r>
        <w:rPr>
          <w:rFonts w:eastAsia="Times New Roman" w:cs="Times New Roman"/>
          <w:szCs w:val="28"/>
          <w:lang w:eastAsia="ru-RU"/>
        </w:rPr>
        <w:t xml:space="preserve"> от 21.04.2026.</w:t>
      </w:r>
    </w:p>
    <w:p w14:paraId="3A5BECC1" w14:textId="27D9189E" w:rsidR="00DE7E13" w:rsidRPr="0090283A" w:rsidRDefault="00DE7E13" w:rsidP="004F56F5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Назначить старостой деревни Канарай </w:t>
      </w:r>
      <w:r w:rsidR="004F56F5" w:rsidRPr="004F56F5">
        <w:rPr>
          <w:rFonts w:eastAsia="Times New Roman" w:cs="Times New Roman"/>
          <w:szCs w:val="28"/>
          <w:lang w:eastAsia="ru-RU"/>
        </w:rPr>
        <w:t xml:space="preserve">Абанского муниципального округа </w:t>
      </w:r>
      <w:r>
        <w:rPr>
          <w:rFonts w:eastAsia="Times New Roman" w:cs="Times New Roman"/>
          <w:szCs w:val="28"/>
          <w:lang w:eastAsia="ru-RU"/>
        </w:rPr>
        <w:t xml:space="preserve">Красноярского края – Харунжа Александра Алексеевича – протокол схода граждан </w:t>
      </w:r>
      <w:r w:rsidR="004F56F5">
        <w:rPr>
          <w:rFonts w:eastAsia="Times New Roman" w:cs="Times New Roman"/>
          <w:szCs w:val="28"/>
          <w:lang w:eastAsia="ru-RU"/>
        </w:rPr>
        <w:t>д. Канарай</w:t>
      </w:r>
      <w:r>
        <w:rPr>
          <w:rFonts w:eastAsia="Times New Roman" w:cs="Times New Roman"/>
          <w:szCs w:val="28"/>
          <w:lang w:eastAsia="ru-RU"/>
        </w:rPr>
        <w:t xml:space="preserve"> от 27.04.2026.</w:t>
      </w:r>
    </w:p>
    <w:p w14:paraId="776F8C22" w14:textId="1E55AEA2" w:rsidR="00E51968" w:rsidRPr="00155E59" w:rsidRDefault="004F56F5" w:rsidP="004F56F5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6. </w:t>
      </w:r>
      <w:r w:rsidRPr="004F56F5">
        <w:rPr>
          <w:rFonts w:eastAsia="Times New Roman" w:cs="Times New Roman"/>
          <w:szCs w:val="28"/>
          <w:lang w:eastAsia="ru-RU"/>
        </w:rPr>
        <w:t xml:space="preserve">Решение вступает в силу со дня, следующему за днем  его официального опубликования в печатном издании «Ведомости  органов местного  самоуправления Петропавловского   сельсовета».         </w:t>
      </w:r>
    </w:p>
    <w:p w14:paraId="0D5FEA11" w14:textId="77777777" w:rsidR="00E51968" w:rsidRDefault="00E51968" w:rsidP="00E51968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8193592" w14:textId="77777777" w:rsidR="004F56F5" w:rsidRPr="00155E59" w:rsidRDefault="004F56F5" w:rsidP="00E51968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9214" w:type="dxa"/>
        <w:tblLook w:val="04A0" w:firstRow="1" w:lastRow="0" w:firstColumn="1" w:lastColumn="0" w:noHBand="0" w:noVBand="1"/>
      </w:tblPr>
      <w:tblGrid>
        <w:gridCol w:w="5245"/>
        <w:gridCol w:w="3969"/>
      </w:tblGrid>
      <w:tr w:rsidR="00E51968" w:rsidRPr="00155E59" w14:paraId="5ED13A1A" w14:textId="77777777" w:rsidTr="005265E3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3A34F70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1B2B5D8C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69B07FE0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57C3FB86" w14:textId="77777777" w:rsidR="005A5748" w:rsidRDefault="005A574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3326A12C" w14:textId="7F64C419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6C01E4EE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2C93E21" w14:textId="58A5BD90" w:rsidR="00E51968" w:rsidRDefault="0090283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Глава </w:t>
            </w:r>
          </w:p>
          <w:p w14:paraId="0FC63FFC" w14:textId="664E61ED" w:rsidR="0090283A" w:rsidRPr="00155E59" w:rsidRDefault="0090283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14:paraId="7D6122B2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3C06D609" w14:textId="77777777" w:rsidR="005A5748" w:rsidRDefault="005A574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27CF50A" w14:textId="14953B0B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</w:t>
            </w:r>
            <w:r>
              <w:rPr>
                <w:rFonts w:eastAsia="Calibri" w:cs="Times New Roman"/>
                <w:szCs w:val="28"/>
              </w:rPr>
              <w:t>___</w:t>
            </w:r>
            <w:r w:rsidRPr="00155E59">
              <w:rPr>
                <w:rFonts w:eastAsia="Calibri" w:cs="Times New Roman"/>
                <w:szCs w:val="28"/>
              </w:rPr>
              <w:t xml:space="preserve"> </w:t>
            </w:r>
            <w:r w:rsidR="00017E46">
              <w:rPr>
                <w:rFonts w:eastAsia="Calibri" w:cs="Times New Roman"/>
                <w:szCs w:val="28"/>
              </w:rPr>
              <w:t>А.А. Войнич</w:t>
            </w:r>
          </w:p>
        </w:tc>
      </w:tr>
    </w:tbl>
    <w:p w14:paraId="1BAEDD80" w14:textId="77777777" w:rsidR="00F12C76" w:rsidRPr="00415642" w:rsidRDefault="00F12C76" w:rsidP="006C0B77">
      <w:pPr>
        <w:spacing w:after="0"/>
        <w:ind w:firstLine="709"/>
        <w:jc w:val="both"/>
        <w:rPr>
          <w:sz w:val="22"/>
          <w:szCs w:val="18"/>
        </w:rPr>
      </w:pPr>
    </w:p>
    <w:sectPr w:rsidR="00F12C76" w:rsidRPr="00415642" w:rsidSect="00DE7E13">
      <w:pgSz w:w="11906" w:h="16838" w:code="9"/>
      <w:pgMar w:top="851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>
    <w:nsid w:val="79AF0ABC"/>
    <w:multiLevelType w:val="hybridMultilevel"/>
    <w:tmpl w:val="4C70F502"/>
    <w:lvl w:ilvl="0" w:tplc="5392A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68"/>
    <w:rsid w:val="00017E46"/>
    <w:rsid w:val="00051D09"/>
    <w:rsid w:val="00107CA1"/>
    <w:rsid w:val="002106C1"/>
    <w:rsid w:val="002270C9"/>
    <w:rsid w:val="002E0B32"/>
    <w:rsid w:val="002E4816"/>
    <w:rsid w:val="00415642"/>
    <w:rsid w:val="004B7A75"/>
    <w:rsid w:val="004C6BD8"/>
    <w:rsid w:val="004F56F5"/>
    <w:rsid w:val="005265E3"/>
    <w:rsid w:val="005A5748"/>
    <w:rsid w:val="005B242F"/>
    <w:rsid w:val="00655772"/>
    <w:rsid w:val="006C0B77"/>
    <w:rsid w:val="00712080"/>
    <w:rsid w:val="008242FF"/>
    <w:rsid w:val="00860F5B"/>
    <w:rsid w:val="00870751"/>
    <w:rsid w:val="008F20DB"/>
    <w:rsid w:val="0090283A"/>
    <w:rsid w:val="00922C48"/>
    <w:rsid w:val="009D114C"/>
    <w:rsid w:val="009F03E7"/>
    <w:rsid w:val="00A839A2"/>
    <w:rsid w:val="00AC5752"/>
    <w:rsid w:val="00AE2B53"/>
    <w:rsid w:val="00B465CC"/>
    <w:rsid w:val="00B915B7"/>
    <w:rsid w:val="00C51618"/>
    <w:rsid w:val="00C83940"/>
    <w:rsid w:val="00D61642"/>
    <w:rsid w:val="00DE7E13"/>
    <w:rsid w:val="00E51968"/>
    <w:rsid w:val="00EA59DF"/>
    <w:rsid w:val="00EE4070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6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6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519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9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9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19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19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196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9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96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96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96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19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196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196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196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5196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5196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96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5196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519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51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196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1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19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196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519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196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196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196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51968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E51968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E51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4F56F5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5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6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519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9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9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19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19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196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9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96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96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96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19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196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196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196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5196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5196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96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5196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519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51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196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1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19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196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519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196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196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196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51968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E51968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E51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4F56F5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5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2026-05-04T05:52:00Z</cp:lastPrinted>
  <dcterms:created xsi:type="dcterms:W3CDTF">2026-05-04T05:33:00Z</dcterms:created>
  <dcterms:modified xsi:type="dcterms:W3CDTF">2026-06-15T07:14:00Z</dcterms:modified>
</cp:coreProperties>
</file>